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EF5" w:rsidRPr="00E10644" w:rsidRDefault="00E23EF5" w:rsidP="002F7647">
      <w:pPr>
        <w:pStyle w:val="Subtitle"/>
        <w:jc w:val="center"/>
        <w:rPr>
          <w:rStyle w:val="SubtitleChar"/>
          <w:color w:val="auto"/>
        </w:rPr>
      </w:pPr>
      <w:r w:rsidRPr="00E10644">
        <w:rPr>
          <w:rStyle w:val="Heading1Char"/>
          <w:color w:val="auto"/>
        </w:rPr>
        <w:t>Westwood Hill Ancient Oaks</w:t>
      </w:r>
      <w:r w:rsidRPr="00E10644">
        <w:rPr>
          <w:color w:val="auto"/>
        </w:rPr>
        <w:br/>
      </w:r>
      <w:r w:rsidRPr="00E10644">
        <w:rPr>
          <w:rStyle w:val="SubtitleChar"/>
          <w:color w:val="auto"/>
        </w:rPr>
        <w:t>PROPERTY OWNERS ASSOCIATION</w:t>
      </w:r>
      <w:r w:rsidRPr="00E10644">
        <w:rPr>
          <w:rStyle w:val="SubtitleChar"/>
          <w:color w:val="auto"/>
        </w:rPr>
        <w:br/>
        <w:t>Architectural/Construction Information Form</w:t>
      </w:r>
    </w:p>
    <w:p w:rsidR="00E23EF5" w:rsidRPr="00E10644" w:rsidRDefault="00E23EF5" w:rsidP="002F7647">
      <w:pPr>
        <w:pStyle w:val="Subtitle"/>
        <w:jc w:val="center"/>
        <w:rPr>
          <w:color w:val="auto"/>
        </w:rPr>
      </w:pPr>
      <w:r w:rsidRPr="00E10644">
        <w:rPr>
          <w:rStyle w:val="IntenseEmphasis"/>
          <w:color w:val="auto"/>
        </w:rPr>
        <w:t>FINAL APPROVAL FORM</w:t>
      </w:r>
    </w:p>
    <w:p w:rsidR="00E23EF5" w:rsidRPr="005F1081" w:rsidRDefault="00E23EF5" w:rsidP="002F7647">
      <w:pPr>
        <w:rPr>
          <w:sz w:val="18"/>
          <w:szCs w:val="18"/>
        </w:rPr>
      </w:pPr>
      <w:r w:rsidRPr="005F1081">
        <w:rPr>
          <w:sz w:val="18"/>
          <w:szCs w:val="18"/>
        </w:rPr>
        <w:t xml:space="preserve">This form must be completed </w:t>
      </w:r>
      <w:r>
        <w:rPr>
          <w:sz w:val="18"/>
          <w:szCs w:val="18"/>
        </w:rPr>
        <w:t>upon completion of</w:t>
      </w:r>
      <w:r w:rsidRPr="005F1081">
        <w:rPr>
          <w:sz w:val="18"/>
          <w:szCs w:val="18"/>
        </w:rPr>
        <w:t xml:space="preserve"> any construction </w:t>
      </w:r>
      <w:r>
        <w:rPr>
          <w:sz w:val="18"/>
          <w:szCs w:val="18"/>
        </w:rPr>
        <w:t>projects</w:t>
      </w:r>
      <w:r w:rsidRPr="005F1081">
        <w:rPr>
          <w:sz w:val="18"/>
          <w:szCs w:val="18"/>
        </w:rPr>
        <w:t xml:space="preserve">.  All construction must conform to all building codes, Burnet County Codes, and </w:t>
      </w:r>
      <w:r w:rsidR="00375CAC">
        <w:rPr>
          <w:sz w:val="18"/>
          <w:szCs w:val="18"/>
        </w:rPr>
        <w:t>Westwood Hills Ancient Oaks</w:t>
      </w:r>
      <w:r w:rsidRPr="005F1081">
        <w:rPr>
          <w:sz w:val="18"/>
          <w:szCs w:val="18"/>
        </w:rPr>
        <w:t xml:space="preserve"> Property Owners Restrictions.</w:t>
      </w:r>
    </w:p>
    <w:p w:rsidR="00E23EF5" w:rsidRDefault="00E23EF5" w:rsidP="002F7647">
      <w:smartTag w:uri="urn:schemas-microsoft-com:office:smarttags" w:element="place">
        <w:r>
          <w:t>Lot</w:t>
        </w:r>
      </w:smartTag>
      <w:r>
        <w:t xml:space="preserve"> Owners </w:t>
      </w:r>
      <w:r w:rsidR="0096612E">
        <w:t>Name: _</w:t>
      </w:r>
      <w:r>
        <w:t>_____________________________________________________Lot#__________</w:t>
      </w:r>
    </w:p>
    <w:p w:rsidR="00E23EF5" w:rsidRDefault="0096612E" w:rsidP="002F7647">
      <w:r>
        <w:t>Address: _</w:t>
      </w:r>
      <w:r w:rsidR="00E23EF5">
        <w:t>_____________________________________</w:t>
      </w:r>
      <w:r>
        <w:t>City: _</w:t>
      </w:r>
      <w:r w:rsidR="00E23EF5">
        <w:t>_______________State____Zip_______</w:t>
      </w:r>
    </w:p>
    <w:p w:rsidR="00E23EF5" w:rsidRDefault="00E23EF5" w:rsidP="002F7647">
      <w:r>
        <w:t>Phones:  (Home) _________________   (Cell) __________________    (Business) _________________</w:t>
      </w:r>
    </w:p>
    <w:p w:rsidR="00E23EF5" w:rsidRDefault="00E23EF5" w:rsidP="002F7647">
      <w:r w:rsidRPr="00407466">
        <w:rPr>
          <w:b/>
          <w:u w:val="single"/>
        </w:rPr>
        <w:t>New Construction</w:t>
      </w:r>
      <w:r>
        <w:t>:   Home – sq. ft. (heat/cool</w:t>
      </w:r>
      <w:r w:rsidR="0096612E">
        <w:t>): _</w:t>
      </w:r>
      <w:r>
        <w:t xml:space="preserve">__________ </w:t>
      </w:r>
      <w:r w:rsidR="0096612E">
        <w:t>Garage: _</w:t>
      </w:r>
      <w:r>
        <w:t xml:space="preserve">__________ </w:t>
      </w:r>
      <w:r w:rsidR="0096612E">
        <w:t>Other: _</w:t>
      </w:r>
      <w:r>
        <w:t>_________</w:t>
      </w:r>
    </w:p>
    <w:p w:rsidR="00E23EF5" w:rsidRDefault="00E23EF5" w:rsidP="006A1A0C">
      <w:pPr>
        <w:ind w:firstLine="720"/>
      </w:pPr>
      <w:r>
        <w:t xml:space="preserve">Total sq. ft. of </w:t>
      </w:r>
      <w:r w:rsidR="0096612E">
        <w:t>slab: _</w:t>
      </w:r>
      <w:r>
        <w:t xml:space="preserve">_______________     </w:t>
      </w:r>
    </w:p>
    <w:p w:rsidR="00E23EF5" w:rsidRPr="00433B6E" w:rsidRDefault="00E23EF5" w:rsidP="00407466">
      <w:pPr>
        <w:ind w:firstLine="720"/>
      </w:pPr>
      <w:r w:rsidRPr="00407466">
        <w:rPr>
          <w:sz w:val="18"/>
          <w:szCs w:val="18"/>
        </w:rPr>
        <w:t>H</w:t>
      </w:r>
      <w:r>
        <w:rPr>
          <w:sz w:val="18"/>
          <w:szCs w:val="18"/>
        </w:rPr>
        <w:t xml:space="preserve">ome Construction </w:t>
      </w:r>
      <w:r w:rsidRPr="00407466">
        <w:rPr>
          <w:sz w:val="18"/>
          <w:szCs w:val="18"/>
        </w:rPr>
        <w:t>____ (180 days) limit</w:t>
      </w:r>
      <w:r>
        <w:rPr>
          <w:sz w:val="18"/>
          <w:szCs w:val="18"/>
        </w:rPr>
        <w:t xml:space="preserve"> * </w:t>
      </w:r>
      <w:r w:rsidRPr="00407466">
        <w:rPr>
          <w:sz w:val="18"/>
          <w:szCs w:val="18"/>
        </w:rPr>
        <w:t>B</w:t>
      </w:r>
      <w:r>
        <w:rPr>
          <w:sz w:val="18"/>
          <w:szCs w:val="18"/>
        </w:rPr>
        <w:t>arn/S</w:t>
      </w:r>
      <w:r w:rsidRPr="00407466">
        <w:rPr>
          <w:sz w:val="18"/>
          <w:szCs w:val="18"/>
        </w:rPr>
        <w:t>hed: ___</w:t>
      </w:r>
      <w:r w:rsidR="0096612E" w:rsidRPr="00407466">
        <w:rPr>
          <w:sz w:val="18"/>
          <w:szCs w:val="18"/>
        </w:rPr>
        <w:t>_ (</w:t>
      </w:r>
      <w:r w:rsidRPr="00407466">
        <w:rPr>
          <w:sz w:val="18"/>
          <w:szCs w:val="18"/>
        </w:rPr>
        <w:t xml:space="preserve">90 days) </w:t>
      </w:r>
      <w:r w:rsidR="0096612E" w:rsidRPr="00407466">
        <w:rPr>
          <w:sz w:val="18"/>
          <w:szCs w:val="18"/>
        </w:rPr>
        <w:t>limit *</w:t>
      </w:r>
      <w:r w:rsidR="0096612E">
        <w:rPr>
          <w:sz w:val="18"/>
          <w:szCs w:val="18"/>
        </w:rPr>
        <w:t xml:space="preserve"> </w:t>
      </w:r>
      <w:r w:rsidR="0096612E" w:rsidRPr="00407466">
        <w:rPr>
          <w:sz w:val="18"/>
          <w:szCs w:val="18"/>
        </w:rPr>
        <w:t>Pools</w:t>
      </w:r>
      <w:r w:rsidRPr="00407466">
        <w:rPr>
          <w:sz w:val="18"/>
          <w:szCs w:val="18"/>
        </w:rPr>
        <w:t>: ____ (60 days) limit</w:t>
      </w:r>
    </w:p>
    <w:p w:rsidR="00E23EF5" w:rsidRDefault="00E23EF5" w:rsidP="00433B6E">
      <w:pPr>
        <w:rPr>
          <w:sz w:val="18"/>
          <w:szCs w:val="18"/>
        </w:rPr>
      </w:pPr>
      <w:r>
        <w:rPr>
          <w:b/>
          <w:u w:val="single"/>
        </w:rPr>
        <w:t>Extension R</w:t>
      </w:r>
      <w:r w:rsidRPr="00407466">
        <w:rPr>
          <w:b/>
          <w:u w:val="single"/>
        </w:rPr>
        <w:t>equest</w:t>
      </w:r>
      <w:r>
        <w:t xml:space="preserve"> - </w:t>
      </w:r>
      <w:r w:rsidRPr="00433B6E">
        <w:t xml:space="preserve">due </w:t>
      </w:r>
      <w:r w:rsidR="0096612E" w:rsidRPr="00433B6E">
        <w:t>to</w:t>
      </w:r>
      <w:r w:rsidR="0096612E" w:rsidRPr="00433B6E">
        <w:rPr>
          <w:sz w:val="18"/>
          <w:szCs w:val="18"/>
        </w:rPr>
        <w:t>: _</w:t>
      </w:r>
      <w:r w:rsidRPr="00433B6E">
        <w:rPr>
          <w:sz w:val="18"/>
          <w:szCs w:val="18"/>
        </w:rPr>
        <w:t>______________________________________________________________________</w:t>
      </w:r>
      <w:r>
        <w:rPr>
          <w:sz w:val="18"/>
          <w:szCs w:val="18"/>
        </w:rPr>
        <w:t>_</w:t>
      </w:r>
    </w:p>
    <w:p w:rsidR="00E23EF5" w:rsidRDefault="00E23EF5" w:rsidP="00433B6E">
      <w:r>
        <w:rPr>
          <w:sz w:val="18"/>
          <w:szCs w:val="18"/>
        </w:rPr>
        <w:t>___________________________________________________________________________________________________</w:t>
      </w:r>
    </w:p>
    <w:p w:rsidR="00E23EF5" w:rsidRDefault="00E23EF5" w:rsidP="00433B6E">
      <w:pPr>
        <w:pStyle w:val="ListParagraph"/>
        <w:ind w:left="1440"/>
      </w:pPr>
      <w:r>
        <w:t>Filed</w:t>
      </w:r>
      <w:r w:rsidR="0096612E">
        <w:t>: (</w:t>
      </w:r>
      <w:r>
        <w:t xml:space="preserve">Date) ____________________Approved </w:t>
      </w:r>
      <w:bookmarkStart w:id="0" w:name="_GoBack"/>
      <w:bookmarkEnd w:id="0"/>
      <w:r w:rsidR="0096612E">
        <w:t>by: _</w:t>
      </w:r>
      <w:r>
        <w:t>__________________________</w:t>
      </w:r>
    </w:p>
    <w:p w:rsidR="00E23EF5" w:rsidRDefault="00E23EF5" w:rsidP="00407466">
      <w:r w:rsidRPr="005F1081">
        <w:t>Builder Nam</w:t>
      </w:r>
      <w:r>
        <w:t xml:space="preserve">e: ____________________________________________Phone: ___________________ </w:t>
      </w:r>
    </w:p>
    <w:p w:rsidR="00E23EF5" w:rsidRPr="005F1081" w:rsidRDefault="00E23EF5" w:rsidP="00407466">
      <w:r>
        <w:t xml:space="preserve">Address: </w:t>
      </w:r>
      <w:r w:rsidRPr="005F1081">
        <w:t>____</w:t>
      </w:r>
      <w:r>
        <w:t>______________________________________________________________________</w:t>
      </w:r>
    </w:p>
    <w:p w:rsidR="00E23EF5" w:rsidRDefault="00E23EF5" w:rsidP="00407466">
      <w:pPr>
        <w:rPr>
          <w:sz w:val="18"/>
          <w:szCs w:val="18"/>
        </w:rPr>
      </w:pPr>
      <w:r w:rsidRPr="00407466">
        <w:rPr>
          <w:b/>
          <w:sz w:val="18"/>
          <w:szCs w:val="18"/>
        </w:rPr>
        <w:t>FINAL ONSITE INSPECTION</w:t>
      </w:r>
      <w:r>
        <w:rPr>
          <w:sz w:val="18"/>
          <w:szCs w:val="18"/>
        </w:rPr>
        <w:t>:  Based on the information given on the Initial Approval Form, the committee will check off all aspects of the construction that are completed.  Any outstanding differences from the Initial Approval Form will need to be resolved between the buyer, contractor, and the Architectural Review committee.  The Architectural Review Committee is directly responsible to:</w:t>
      </w:r>
      <w:r>
        <w:rPr>
          <w:sz w:val="18"/>
          <w:szCs w:val="18"/>
        </w:rPr>
        <w:br/>
        <w:t xml:space="preserve">                        The General Board of Directors of the </w:t>
      </w:r>
      <w:r w:rsidR="00375CAC">
        <w:rPr>
          <w:sz w:val="18"/>
          <w:szCs w:val="18"/>
        </w:rPr>
        <w:t>Westwood Hills Ancient Oaks</w:t>
      </w:r>
      <w:r>
        <w:rPr>
          <w:sz w:val="18"/>
          <w:szCs w:val="18"/>
        </w:rPr>
        <w:t xml:space="preserve"> Property Owners Association</w:t>
      </w:r>
    </w:p>
    <w:p w:rsidR="00E23EF5" w:rsidRDefault="00E23EF5" w:rsidP="005D523D">
      <w:pPr>
        <w:spacing w:line="240" w:lineRule="auto"/>
        <w:jc w:val="center"/>
        <w:rPr>
          <w:sz w:val="18"/>
          <w:szCs w:val="18"/>
        </w:rPr>
      </w:pPr>
      <w:r w:rsidRPr="00F16B6C">
        <w:rPr>
          <w:sz w:val="18"/>
          <w:szCs w:val="18"/>
        </w:rPr>
        <w:t xml:space="preserve">THE ARCHITECTURAL </w:t>
      </w:r>
      <w:r>
        <w:rPr>
          <w:sz w:val="18"/>
          <w:szCs w:val="18"/>
        </w:rPr>
        <w:t>REVIEW</w:t>
      </w:r>
      <w:r w:rsidRPr="00F16B6C">
        <w:rPr>
          <w:sz w:val="18"/>
          <w:szCs w:val="18"/>
        </w:rPr>
        <w:t xml:space="preserve"> COMMITTEE</w:t>
      </w:r>
      <w:r>
        <w:rPr>
          <w:sz w:val="18"/>
          <w:szCs w:val="18"/>
        </w:rPr>
        <w:t>’S P</w:t>
      </w:r>
      <w:r w:rsidRPr="00F16B6C">
        <w:rPr>
          <w:sz w:val="18"/>
          <w:szCs w:val="18"/>
        </w:rPr>
        <w:t xml:space="preserve">URPOSE IS TO HELP MAINTAIN CONSTRUCTION STANDARDS </w:t>
      </w:r>
      <w:r>
        <w:rPr>
          <w:sz w:val="18"/>
          <w:szCs w:val="18"/>
        </w:rPr>
        <w:br/>
      </w:r>
      <w:r w:rsidR="00375CAC">
        <w:rPr>
          <w:sz w:val="18"/>
          <w:szCs w:val="18"/>
        </w:rPr>
        <w:t>AND PROPERTY VALUES IN OUR SUB</w:t>
      </w:r>
      <w:r w:rsidRPr="00F16B6C">
        <w:rPr>
          <w:sz w:val="18"/>
          <w:szCs w:val="18"/>
        </w:rPr>
        <w:t>DIVISION.</w:t>
      </w:r>
    </w:p>
    <w:p w:rsidR="00E23EF5" w:rsidRDefault="00E23EF5" w:rsidP="005D523D">
      <w:pPr>
        <w:spacing w:line="240" w:lineRule="auto"/>
        <w:rPr>
          <w:sz w:val="18"/>
          <w:szCs w:val="18"/>
        </w:rPr>
      </w:pPr>
    </w:p>
    <w:p w:rsidR="00E23EF5" w:rsidRDefault="00E23EF5" w:rsidP="005D523D">
      <w:pPr>
        <w:spacing w:line="240" w:lineRule="auto"/>
        <w:rPr>
          <w:sz w:val="18"/>
          <w:szCs w:val="18"/>
        </w:rPr>
      </w:pPr>
      <w:r>
        <w:rPr>
          <w:sz w:val="18"/>
          <w:szCs w:val="18"/>
        </w:rPr>
        <w:t>Property Owner Signature/s (1) ____________________________ (2) _____________________________Date______________</w:t>
      </w:r>
    </w:p>
    <w:p w:rsidR="00E23EF5" w:rsidRDefault="00E23EF5" w:rsidP="005D523D">
      <w:pPr>
        <w:spacing w:line="240" w:lineRule="auto"/>
        <w:rPr>
          <w:sz w:val="18"/>
          <w:szCs w:val="18"/>
        </w:rPr>
      </w:pPr>
      <w:r>
        <w:rPr>
          <w:sz w:val="18"/>
          <w:szCs w:val="18"/>
        </w:rPr>
        <w:t>Architectural Review Signature/s (1) ________________________ (2) _____________________________Date______________</w:t>
      </w:r>
    </w:p>
    <w:p w:rsidR="00E23EF5" w:rsidRPr="002F7647" w:rsidRDefault="00E23EF5" w:rsidP="005D523D">
      <w:pPr>
        <w:spacing w:line="240" w:lineRule="auto"/>
        <w:jc w:val="center"/>
      </w:pPr>
      <w:r>
        <w:rPr>
          <w:sz w:val="18"/>
          <w:szCs w:val="18"/>
        </w:rPr>
        <w:t>(Any additional construction must also be approved by the Architectural Review Committee.)</w:t>
      </w:r>
    </w:p>
    <w:sectPr w:rsidR="00E23EF5" w:rsidRPr="002F7647" w:rsidSect="002F764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92A8F"/>
    <w:multiLevelType w:val="hybridMultilevel"/>
    <w:tmpl w:val="CBD2DA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AD377E5"/>
    <w:multiLevelType w:val="hybridMultilevel"/>
    <w:tmpl w:val="4BB4ADA4"/>
    <w:lvl w:ilvl="0" w:tplc="864ED8A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47"/>
    <w:rsid w:val="00062AB7"/>
    <w:rsid w:val="000C7EEB"/>
    <w:rsid w:val="000E58F3"/>
    <w:rsid w:val="002F7647"/>
    <w:rsid w:val="00342BD3"/>
    <w:rsid w:val="00375CAC"/>
    <w:rsid w:val="00407466"/>
    <w:rsid w:val="00433B6E"/>
    <w:rsid w:val="00436B20"/>
    <w:rsid w:val="005D523D"/>
    <w:rsid w:val="005F1081"/>
    <w:rsid w:val="006A1A0C"/>
    <w:rsid w:val="007248BE"/>
    <w:rsid w:val="00734745"/>
    <w:rsid w:val="009547F2"/>
    <w:rsid w:val="0096612E"/>
    <w:rsid w:val="009B2619"/>
    <w:rsid w:val="00A078A2"/>
    <w:rsid w:val="00A65478"/>
    <w:rsid w:val="00C5501A"/>
    <w:rsid w:val="00D30236"/>
    <w:rsid w:val="00D72B14"/>
    <w:rsid w:val="00DB33C0"/>
    <w:rsid w:val="00E10644"/>
    <w:rsid w:val="00E23EF5"/>
    <w:rsid w:val="00F1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93CED7F9-773C-44CF-856D-AC8CADDD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8A2"/>
    <w:pPr>
      <w:spacing w:after="200" w:line="276" w:lineRule="auto"/>
    </w:pPr>
    <w:rPr>
      <w:sz w:val="22"/>
      <w:szCs w:val="22"/>
    </w:rPr>
  </w:style>
  <w:style w:type="paragraph" w:styleId="Heading1">
    <w:name w:val="heading 1"/>
    <w:basedOn w:val="Normal"/>
    <w:next w:val="Normal"/>
    <w:link w:val="Heading1Char"/>
    <w:uiPriority w:val="99"/>
    <w:qFormat/>
    <w:rsid w:val="002F764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F764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7647"/>
    <w:rPr>
      <w:rFonts w:ascii="Cambria" w:hAnsi="Cambria" w:cs="Times New Roman"/>
      <w:b/>
      <w:bCs/>
      <w:color w:val="365F91"/>
      <w:sz w:val="28"/>
      <w:szCs w:val="28"/>
    </w:rPr>
  </w:style>
  <w:style w:type="character" w:customStyle="1" w:styleId="Heading2Char">
    <w:name w:val="Heading 2 Char"/>
    <w:link w:val="Heading2"/>
    <w:uiPriority w:val="99"/>
    <w:locked/>
    <w:rsid w:val="002F7647"/>
    <w:rPr>
      <w:rFonts w:ascii="Cambria" w:hAnsi="Cambria" w:cs="Times New Roman"/>
      <w:b/>
      <w:bCs/>
      <w:color w:val="4F81BD"/>
      <w:sz w:val="26"/>
      <w:szCs w:val="26"/>
    </w:rPr>
  </w:style>
  <w:style w:type="paragraph" w:styleId="Title">
    <w:name w:val="Title"/>
    <w:basedOn w:val="Normal"/>
    <w:next w:val="Normal"/>
    <w:link w:val="TitleChar"/>
    <w:uiPriority w:val="99"/>
    <w:qFormat/>
    <w:rsid w:val="002F764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2F7647"/>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2F764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2F7647"/>
    <w:rPr>
      <w:rFonts w:ascii="Cambria" w:hAnsi="Cambria" w:cs="Times New Roman"/>
      <w:i/>
      <w:iCs/>
      <w:color w:val="4F81BD"/>
      <w:spacing w:val="15"/>
      <w:sz w:val="24"/>
      <w:szCs w:val="24"/>
    </w:rPr>
  </w:style>
  <w:style w:type="character" w:styleId="IntenseEmphasis">
    <w:name w:val="Intense Emphasis"/>
    <w:uiPriority w:val="99"/>
    <w:qFormat/>
    <w:rsid w:val="002F7647"/>
    <w:rPr>
      <w:rFonts w:cs="Times New Roman"/>
      <w:b/>
      <w:bCs/>
      <w:i/>
      <w:iCs/>
      <w:color w:val="4F81BD"/>
    </w:rPr>
  </w:style>
  <w:style w:type="paragraph" w:styleId="ListParagraph">
    <w:name w:val="List Paragraph"/>
    <w:basedOn w:val="Normal"/>
    <w:uiPriority w:val="99"/>
    <w:qFormat/>
    <w:rsid w:val="00DB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billie reeder</cp:lastModifiedBy>
  <cp:revision>10</cp:revision>
  <cp:lastPrinted>2014-03-07T04:54:00Z</cp:lastPrinted>
  <dcterms:created xsi:type="dcterms:W3CDTF">2012-09-29T16:50:00Z</dcterms:created>
  <dcterms:modified xsi:type="dcterms:W3CDTF">2017-07-13T14:26:00Z</dcterms:modified>
</cp:coreProperties>
</file>